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B717" w14:textId="6C92813F" w:rsidR="0092159B" w:rsidRDefault="0092159B" w:rsidP="00A07B9C">
      <w:pPr>
        <w:jc w:val="center"/>
        <w:rPr>
          <w:sz w:val="40"/>
          <w:szCs w:val="40"/>
        </w:rPr>
      </w:pPr>
      <w:r>
        <w:rPr>
          <w:noProof/>
          <w:sz w:val="40"/>
          <w:szCs w:val="40"/>
        </w:rPr>
        <w:drawing>
          <wp:anchor distT="0" distB="0" distL="114300" distR="114300" simplePos="0" relativeHeight="251658240" behindDoc="0" locked="0" layoutInCell="1" allowOverlap="1" wp14:anchorId="4B752D58" wp14:editId="0523B535">
            <wp:simplePos x="0" y="0"/>
            <wp:positionH relativeFrom="margin">
              <wp:align>center</wp:align>
            </wp:positionH>
            <wp:positionV relativeFrom="margin">
              <wp:posOffset>-609600</wp:posOffset>
            </wp:positionV>
            <wp:extent cx="1470660" cy="135300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0660" cy="1353007"/>
                    </a:xfrm>
                    <a:prstGeom prst="rect">
                      <a:avLst/>
                    </a:prstGeom>
                  </pic:spPr>
                </pic:pic>
              </a:graphicData>
            </a:graphic>
          </wp:anchor>
        </w:drawing>
      </w:r>
    </w:p>
    <w:p w14:paraId="7317C3B0" w14:textId="77777777" w:rsidR="0092159B" w:rsidRDefault="0092159B" w:rsidP="00A07B9C">
      <w:pPr>
        <w:jc w:val="center"/>
        <w:rPr>
          <w:sz w:val="40"/>
          <w:szCs w:val="40"/>
        </w:rPr>
      </w:pPr>
    </w:p>
    <w:p w14:paraId="5F23B5C8" w14:textId="45EB6894" w:rsidR="00A07B9C" w:rsidRPr="00A07B9C" w:rsidRDefault="00A07B9C" w:rsidP="00A07B9C">
      <w:pPr>
        <w:jc w:val="center"/>
        <w:rPr>
          <w:sz w:val="40"/>
          <w:szCs w:val="40"/>
        </w:rPr>
      </w:pPr>
      <w:r w:rsidRPr="00A07B9C">
        <w:rPr>
          <w:sz w:val="40"/>
          <w:szCs w:val="40"/>
        </w:rPr>
        <w:t>RETOURFORMULIER</w:t>
      </w:r>
    </w:p>
    <w:p w14:paraId="654B4864" w14:textId="3462DA55" w:rsidR="00A07B9C" w:rsidRDefault="00A07B9C" w:rsidP="0092159B">
      <w:pPr>
        <w:jc w:val="center"/>
      </w:pPr>
      <w:r w:rsidRPr="00A07B9C">
        <w:rPr>
          <w:b/>
          <w:bCs/>
        </w:rPr>
        <w:t xml:space="preserve">Dit retourformulier moet altijd ingevuld met het pakket worden verzonden. </w:t>
      </w:r>
      <w:r w:rsidRPr="00A07B9C">
        <w:rPr>
          <w:b/>
          <w:bCs/>
        </w:rPr>
        <w:br/>
      </w:r>
      <w:r>
        <w:t>Vul hieronder je bestelgegevens in. Deze gegevens vind je in de verzendbevestigingsmail. Het bestelnummer, artikelnummer en de maat zijn verplichte velden. Als deze gegevens ontbreken, kunnen we je bestelling niet vinden en het aankoopbedrag niet terug betalen</w:t>
      </w:r>
      <w:r w:rsidR="0092159B">
        <w:t>.</w:t>
      </w:r>
    </w:p>
    <w:p w14:paraId="1121A7E1" w14:textId="77777777" w:rsidR="00A07B9C" w:rsidRDefault="00A07B9C" w:rsidP="00A07B9C">
      <w:r>
        <w:t>PERSOONSGEGEVENS</w:t>
      </w:r>
    </w:p>
    <w:p w14:paraId="458D9681" w14:textId="0A07E093" w:rsidR="00A07B9C" w:rsidRDefault="00A07B9C" w:rsidP="00A07B9C">
      <w:r>
        <w:t>Ordernummer:</w:t>
      </w:r>
      <w:r>
        <w:tab/>
      </w:r>
      <w:r>
        <w:tab/>
      </w:r>
      <w:r>
        <w:tab/>
        <w:t>_______________________Datum ontvangen:</w:t>
      </w:r>
      <w:r>
        <w:tab/>
        <w:t>________________</w:t>
      </w:r>
    </w:p>
    <w:p w14:paraId="63D3A37C" w14:textId="78BF250E" w:rsidR="00A07B9C" w:rsidRDefault="00A07B9C" w:rsidP="00A07B9C">
      <w:r>
        <w:t xml:space="preserve">Naam: </w:t>
      </w:r>
      <w:r>
        <w:tab/>
      </w:r>
      <w:r>
        <w:tab/>
      </w:r>
      <w:r>
        <w:tab/>
      </w:r>
      <w:r>
        <w:tab/>
        <w:t>_______________________________________________________</w:t>
      </w:r>
    </w:p>
    <w:p w14:paraId="4933B6F8" w14:textId="5CB52992" w:rsidR="00A07B9C" w:rsidRDefault="00A07B9C" w:rsidP="00A07B9C">
      <w:r>
        <w:t xml:space="preserve">Adres: </w:t>
      </w:r>
      <w:r>
        <w:tab/>
      </w:r>
      <w:r>
        <w:tab/>
      </w:r>
      <w:r>
        <w:tab/>
      </w:r>
      <w:r>
        <w:tab/>
        <w:t>_______________________________________________________</w:t>
      </w:r>
    </w:p>
    <w:p w14:paraId="5FFF29A6" w14:textId="43961CD2" w:rsidR="00A07B9C" w:rsidRDefault="00A07B9C" w:rsidP="00A07B9C">
      <w:r>
        <w:t xml:space="preserve">Postcode: </w:t>
      </w:r>
      <w:r>
        <w:tab/>
      </w:r>
      <w:r>
        <w:tab/>
      </w:r>
      <w:r>
        <w:tab/>
        <w:t>________________ Woonplaats: ____________________________</w:t>
      </w:r>
    </w:p>
    <w:p w14:paraId="5AEDB22D" w14:textId="39EDD708" w:rsidR="00A07B9C" w:rsidRDefault="00A07B9C" w:rsidP="00A07B9C">
      <w:r>
        <w:t xml:space="preserve">Email: </w:t>
      </w:r>
      <w:r>
        <w:tab/>
      </w:r>
      <w:r>
        <w:tab/>
      </w:r>
      <w:r>
        <w:tab/>
      </w:r>
      <w:r>
        <w:tab/>
        <w:t>_______________________________________________________</w:t>
      </w:r>
    </w:p>
    <w:p w14:paraId="6AFDE05E" w14:textId="70DC8CBD" w:rsidR="00A07B9C" w:rsidRDefault="00A07B9C" w:rsidP="00A07B9C">
      <w:r>
        <w:t xml:space="preserve">IBAN: </w:t>
      </w:r>
      <w:r>
        <w:tab/>
      </w:r>
      <w:r>
        <w:tab/>
      </w:r>
      <w:r>
        <w:tab/>
      </w:r>
      <w:r>
        <w:tab/>
        <w:t xml:space="preserve">_______________________ </w:t>
      </w:r>
      <w:proofErr w:type="spellStart"/>
      <w:r>
        <w:t>tnv</w:t>
      </w:r>
      <w:proofErr w:type="spellEnd"/>
      <w:r>
        <w:t>: ____________________________</w:t>
      </w:r>
    </w:p>
    <w:p w14:paraId="58101071" w14:textId="7B539A89" w:rsidR="00AD3A03" w:rsidRDefault="00AD3A03" w:rsidP="00A07B9C"/>
    <w:p w14:paraId="77946711" w14:textId="16289AEF" w:rsidR="00AD3A03" w:rsidRPr="006D07B7" w:rsidRDefault="00AD3A03" w:rsidP="00AD3A03">
      <w:pPr>
        <w:rPr>
          <w:b/>
          <w:bCs/>
        </w:rPr>
      </w:pPr>
      <w:r w:rsidRPr="006D07B7">
        <w:rPr>
          <w:b/>
          <w:bCs/>
        </w:rPr>
        <w:t>RETOUR</w:t>
      </w:r>
      <w:r w:rsidR="006D07B7">
        <w:rPr>
          <w:b/>
          <w:bCs/>
        </w:rPr>
        <w:t xml:space="preserve"> </w:t>
      </w:r>
      <w:r w:rsidRPr="006D07B7">
        <w:rPr>
          <w:b/>
          <w:bCs/>
        </w:rPr>
        <w:t>ARTIKELEN</w:t>
      </w:r>
    </w:p>
    <w:tbl>
      <w:tblPr>
        <w:tblStyle w:val="Tabelraster"/>
        <w:tblW w:w="9122" w:type="dxa"/>
        <w:tblLook w:val="04A0" w:firstRow="1" w:lastRow="0" w:firstColumn="1" w:lastColumn="0" w:noHBand="0" w:noVBand="1"/>
      </w:tblPr>
      <w:tblGrid>
        <w:gridCol w:w="989"/>
        <w:gridCol w:w="3117"/>
        <w:gridCol w:w="992"/>
        <w:gridCol w:w="993"/>
        <w:gridCol w:w="3031"/>
      </w:tblGrid>
      <w:tr w:rsidR="00AD3A03" w:rsidRPr="00AD3A03" w14:paraId="16C5F82A" w14:textId="77777777" w:rsidTr="006D07B7">
        <w:trPr>
          <w:trHeight w:val="431"/>
        </w:trPr>
        <w:tc>
          <w:tcPr>
            <w:tcW w:w="989" w:type="dxa"/>
          </w:tcPr>
          <w:p w14:paraId="6BC2764E" w14:textId="77777777" w:rsidR="00AD3A03" w:rsidRPr="00AD3A03" w:rsidRDefault="00AD3A03" w:rsidP="006B29B2">
            <w:r w:rsidRPr="00AD3A03">
              <w:t xml:space="preserve">Reden </w:t>
            </w:r>
          </w:p>
        </w:tc>
        <w:tc>
          <w:tcPr>
            <w:tcW w:w="3117" w:type="dxa"/>
          </w:tcPr>
          <w:p w14:paraId="1E418B2B" w14:textId="229959DC" w:rsidR="00AD3A03" w:rsidRPr="00AD3A03" w:rsidRDefault="00AD3A03" w:rsidP="006B29B2">
            <w:r w:rsidRPr="00AD3A03">
              <w:t>Artikelnaam + kleur</w:t>
            </w:r>
          </w:p>
        </w:tc>
        <w:tc>
          <w:tcPr>
            <w:tcW w:w="992" w:type="dxa"/>
          </w:tcPr>
          <w:p w14:paraId="5384BBC6" w14:textId="30736687" w:rsidR="00AD3A03" w:rsidRPr="00AD3A03" w:rsidRDefault="00AD3A03" w:rsidP="006B29B2">
            <w:r>
              <w:t>Maat</w:t>
            </w:r>
          </w:p>
        </w:tc>
        <w:tc>
          <w:tcPr>
            <w:tcW w:w="993" w:type="dxa"/>
          </w:tcPr>
          <w:p w14:paraId="26247BE4" w14:textId="559903C3" w:rsidR="00AD3A03" w:rsidRPr="00AD3A03" w:rsidRDefault="00AD3A03" w:rsidP="006B29B2">
            <w:r w:rsidRPr="00AD3A03">
              <w:t xml:space="preserve"> </w:t>
            </w:r>
            <w:r>
              <w:t>Aantal</w:t>
            </w:r>
            <w:r w:rsidRPr="00AD3A03">
              <w:t xml:space="preserve"> </w:t>
            </w:r>
          </w:p>
        </w:tc>
        <w:tc>
          <w:tcPr>
            <w:tcW w:w="3031" w:type="dxa"/>
          </w:tcPr>
          <w:p w14:paraId="60B18EF3" w14:textId="37FCEFA0" w:rsidR="00AD3A03" w:rsidRPr="00AD3A03" w:rsidRDefault="006D07B7" w:rsidP="006B29B2">
            <w:r>
              <w:t>Evt. ruilen voor</w:t>
            </w:r>
          </w:p>
        </w:tc>
      </w:tr>
      <w:tr w:rsidR="00AD3A03" w:rsidRPr="00341F18" w14:paraId="2B74B31D" w14:textId="77777777" w:rsidTr="006D07B7">
        <w:trPr>
          <w:trHeight w:val="412"/>
        </w:trPr>
        <w:tc>
          <w:tcPr>
            <w:tcW w:w="989" w:type="dxa"/>
          </w:tcPr>
          <w:p w14:paraId="43CE2EB6" w14:textId="08458767" w:rsidR="00AD3A03" w:rsidRPr="00AD3A03" w:rsidRDefault="00AD3A03" w:rsidP="006B29B2"/>
        </w:tc>
        <w:tc>
          <w:tcPr>
            <w:tcW w:w="3117" w:type="dxa"/>
          </w:tcPr>
          <w:p w14:paraId="57E2D295" w14:textId="77777777" w:rsidR="00AD3A03" w:rsidRPr="00AD3A03" w:rsidRDefault="00AD3A03" w:rsidP="006B29B2"/>
        </w:tc>
        <w:tc>
          <w:tcPr>
            <w:tcW w:w="992" w:type="dxa"/>
          </w:tcPr>
          <w:p w14:paraId="33B58F7F" w14:textId="7D81A05E" w:rsidR="00AD3A03" w:rsidRPr="00341F18" w:rsidRDefault="00AD3A03" w:rsidP="006B29B2"/>
        </w:tc>
        <w:tc>
          <w:tcPr>
            <w:tcW w:w="993" w:type="dxa"/>
          </w:tcPr>
          <w:p w14:paraId="574ECE28" w14:textId="77777777" w:rsidR="00AD3A03" w:rsidRPr="00341F18" w:rsidRDefault="00AD3A03" w:rsidP="006B29B2"/>
        </w:tc>
        <w:tc>
          <w:tcPr>
            <w:tcW w:w="3031" w:type="dxa"/>
          </w:tcPr>
          <w:p w14:paraId="0547B844" w14:textId="77777777" w:rsidR="00AD3A03" w:rsidRPr="00341F18" w:rsidRDefault="00AD3A03" w:rsidP="006B29B2"/>
        </w:tc>
      </w:tr>
      <w:tr w:rsidR="006D07B7" w:rsidRPr="00341F18" w14:paraId="3D0D73F6" w14:textId="77777777" w:rsidTr="006D07B7">
        <w:trPr>
          <w:trHeight w:val="412"/>
        </w:trPr>
        <w:tc>
          <w:tcPr>
            <w:tcW w:w="989" w:type="dxa"/>
          </w:tcPr>
          <w:p w14:paraId="3C83D959" w14:textId="77777777" w:rsidR="006D07B7" w:rsidRPr="00AD3A03" w:rsidRDefault="006D07B7" w:rsidP="006B29B2"/>
        </w:tc>
        <w:tc>
          <w:tcPr>
            <w:tcW w:w="3117" w:type="dxa"/>
          </w:tcPr>
          <w:p w14:paraId="2935FAAF" w14:textId="77777777" w:rsidR="006D07B7" w:rsidRPr="00AD3A03" w:rsidRDefault="006D07B7" w:rsidP="006B29B2"/>
        </w:tc>
        <w:tc>
          <w:tcPr>
            <w:tcW w:w="992" w:type="dxa"/>
          </w:tcPr>
          <w:p w14:paraId="16DECCC4" w14:textId="77777777" w:rsidR="006D07B7" w:rsidRPr="00341F18" w:rsidRDefault="006D07B7" w:rsidP="006B29B2"/>
        </w:tc>
        <w:tc>
          <w:tcPr>
            <w:tcW w:w="993" w:type="dxa"/>
          </w:tcPr>
          <w:p w14:paraId="7C622FB9" w14:textId="77777777" w:rsidR="006D07B7" w:rsidRPr="00341F18" w:rsidRDefault="006D07B7" w:rsidP="006B29B2"/>
        </w:tc>
        <w:tc>
          <w:tcPr>
            <w:tcW w:w="3031" w:type="dxa"/>
          </w:tcPr>
          <w:p w14:paraId="5DCDD912" w14:textId="77777777" w:rsidR="006D07B7" w:rsidRPr="00341F18" w:rsidRDefault="006D07B7" w:rsidP="006B29B2"/>
        </w:tc>
      </w:tr>
      <w:tr w:rsidR="006D07B7" w:rsidRPr="00341F18" w14:paraId="7BAAC825" w14:textId="77777777" w:rsidTr="006D07B7">
        <w:trPr>
          <w:trHeight w:val="412"/>
        </w:trPr>
        <w:tc>
          <w:tcPr>
            <w:tcW w:w="989" w:type="dxa"/>
          </w:tcPr>
          <w:p w14:paraId="7F2D32E2" w14:textId="77777777" w:rsidR="006D07B7" w:rsidRPr="00AD3A03" w:rsidRDefault="006D07B7" w:rsidP="006B29B2"/>
        </w:tc>
        <w:tc>
          <w:tcPr>
            <w:tcW w:w="3117" w:type="dxa"/>
          </w:tcPr>
          <w:p w14:paraId="0405F188" w14:textId="77777777" w:rsidR="006D07B7" w:rsidRPr="00AD3A03" w:rsidRDefault="006D07B7" w:rsidP="006B29B2"/>
        </w:tc>
        <w:tc>
          <w:tcPr>
            <w:tcW w:w="992" w:type="dxa"/>
          </w:tcPr>
          <w:p w14:paraId="730F9165" w14:textId="77777777" w:rsidR="006D07B7" w:rsidRPr="00341F18" w:rsidRDefault="006D07B7" w:rsidP="006B29B2"/>
        </w:tc>
        <w:tc>
          <w:tcPr>
            <w:tcW w:w="993" w:type="dxa"/>
          </w:tcPr>
          <w:p w14:paraId="3749C93A" w14:textId="77777777" w:rsidR="006D07B7" w:rsidRPr="00341F18" w:rsidRDefault="006D07B7" w:rsidP="006B29B2"/>
        </w:tc>
        <w:tc>
          <w:tcPr>
            <w:tcW w:w="3031" w:type="dxa"/>
          </w:tcPr>
          <w:p w14:paraId="24B98186" w14:textId="77777777" w:rsidR="006D07B7" w:rsidRPr="00341F18" w:rsidRDefault="006D07B7" w:rsidP="006B29B2"/>
        </w:tc>
      </w:tr>
      <w:tr w:rsidR="006D07B7" w:rsidRPr="00341F18" w14:paraId="47B99035" w14:textId="77777777" w:rsidTr="006D07B7">
        <w:trPr>
          <w:trHeight w:val="412"/>
        </w:trPr>
        <w:tc>
          <w:tcPr>
            <w:tcW w:w="989" w:type="dxa"/>
          </w:tcPr>
          <w:p w14:paraId="20C260E5" w14:textId="77777777" w:rsidR="006D07B7" w:rsidRPr="00AD3A03" w:rsidRDefault="006D07B7" w:rsidP="006B29B2"/>
        </w:tc>
        <w:tc>
          <w:tcPr>
            <w:tcW w:w="3117" w:type="dxa"/>
          </w:tcPr>
          <w:p w14:paraId="5C0C082F" w14:textId="77777777" w:rsidR="006D07B7" w:rsidRPr="00AD3A03" w:rsidRDefault="006D07B7" w:rsidP="006B29B2"/>
        </w:tc>
        <w:tc>
          <w:tcPr>
            <w:tcW w:w="992" w:type="dxa"/>
          </w:tcPr>
          <w:p w14:paraId="54A2C87E" w14:textId="77777777" w:rsidR="006D07B7" w:rsidRPr="00341F18" w:rsidRDefault="006D07B7" w:rsidP="006B29B2"/>
        </w:tc>
        <w:tc>
          <w:tcPr>
            <w:tcW w:w="993" w:type="dxa"/>
          </w:tcPr>
          <w:p w14:paraId="03F26650" w14:textId="77777777" w:rsidR="006D07B7" w:rsidRPr="00341F18" w:rsidRDefault="006D07B7" w:rsidP="006B29B2"/>
        </w:tc>
        <w:tc>
          <w:tcPr>
            <w:tcW w:w="3031" w:type="dxa"/>
          </w:tcPr>
          <w:p w14:paraId="054BCB0E" w14:textId="77777777" w:rsidR="006D07B7" w:rsidRPr="00341F18" w:rsidRDefault="006D07B7" w:rsidP="006B29B2"/>
        </w:tc>
      </w:tr>
      <w:tr w:rsidR="006D07B7" w:rsidRPr="00341F18" w14:paraId="30F00DD9" w14:textId="77777777" w:rsidTr="006D07B7">
        <w:trPr>
          <w:trHeight w:val="412"/>
        </w:trPr>
        <w:tc>
          <w:tcPr>
            <w:tcW w:w="989" w:type="dxa"/>
          </w:tcPr>
          <w:p w14:paraId="20F108A8" w14:textId="77777777" w:rsidR="006D07B7" w:rsidRPr="00AD3A03" w:rsidRDefault="006D07B7" w:rsidP="006B29B2"/>
        </w:tc>
        <w:tc>
          <w:tcPr>
            <w:tcW w:w="3117" w:type="dxa"/>
          </w:tcPr>
          <w:p w14:paraId="59E5C7AE" w14:textId="77777777" w:rsidR="006D07B7" w:rsidRPr="00AD3A03" w:rsidRDefault="006D07B7" w:rsidP="006B29B2"/>
        </w:tc>
        <w:tc>
          <w:tcPr>
            <w:tcW w:w="992" w:type="dxa"/>
          </w:tcPr>
          <w:p w14:paraId="5F2A5652" w14:textId="77777777" w:rsidR="006D07B7" w:rsidRPr="00341F18" w:rsidRDefault="006D07B7" w:rsidP="006B29B2"/>
        </w:tc>
        <w:tc>
          <w:tcPr>
            <w:tcW w:w="993" w:type="dxa"/>
          </w:tcPr>
          <w:p w14:paraId="763E6825" w14:textId="77777777" w:rsidR="006D07B7" w:rsidRPr="00341F18" w:rsidRDefault="006D07B7" w:rsidP="006B29B2"/>
        </w:tc>
        <w:tc>
          <w:tcPr>
            <w:tcW w:w="3031" w:type="dxa"/>
          </w:tcPr>
          <w:p w14:paraId="532E43E8" w14:textId="77777777" w:rsidR="006D07B7" w:rsidRPr="00341F18" w:rsidRDefault="006D07B7" w:rsidP="006B29B2"/>
        </w:tc>
      </w:tr>
      <w:tr w:rsidR="006D07B7" w:rsidRPr="00341F18" w14:paraId="5C48B0AF" w14:textId="77777777" w:rsidTr="006D07B7">
        <w:trPr>
          <w:trHeight w:val="412"/>
        </w:trPr>
        <w:tc>
          <w:tcPr>
            <w:tcW w:w="989" w:type="dxa"/>
          </w:tcPr>
          <w:p w14:paraId="2048BB1E" w14:textId="77777777" w:rsidR="006D07B7" w:rsidRPr="00AD3A03" w:rsidRDefault="006D07B7" w:rsidP="006B29B2"/>
        </w:tc>
        <w:tc>
          <w:tcPr>
            <w:tcW w:w="3117" w:type="dxa"/>
          </w:tcPr>
          <w:p w14:paraId="213F2C77" w14:textId="77777777" w:rsidR="006D07B7" w:rsidRPr="00AD3A03" w:rsidRDefault="006D07B7" w:rsidP="006B29B2"/>
        </w:tc>
        <w:tc>
          <w:tcPr>
            <w:tcW w:w="992" w:type="dxa"/>
          </w:tcPr>
          <w:p w14:paraId="0F999E69" w14:textId="77777777" w:rsidR="006D07B7" w:rsidRPr="00341F18" w:rsidRDefault="006D07B7" w:rsidP="006B29B2"/>
        </w:tc>
        <w:tc>
          <w:tcPr>
            <w:tcW w:w="993" w:type="dxa"/>
          </w:tcPr>
          <w:p w14:paraId="135ED912" w14:textId="77777777" w:rsidR="006D07B7" w:rsidRPr="00341F18" w:rsidRDefault="006D07B7" w:rsidP="006B29B2"/>
        </w:tc>
        <w:tc>
          <w:tcPr>
            <w:tcW w:w="3031" w:type="dxa"/>
          </w:tcPr>
          <w:p w14:paraId="38BA407C" w14:textId="77777777" w:rsidR="006D07B7" w:rsidRPr="00341F18" w:rsidRDefault="006D07B7" w:rsidP="006B29B2"/>
        </w:tc>
      </w:tr>
      <w:tr w:rsidR="006D07B7" w:rsidRPr="00341F18" w14:paraId="51678B8D" w14:textId="77777777" w:rsidTr="006D07B7">
        <w:trPr>
          <w:trHeight w:val="412"/>
        </w:trPr>
        <w:tc>
          <w:tcPr>
            <w:tcW w:w="989" w:type="dxa"/>
          </w:tcPr>
          <w:p w14:paraId="0A31E067" w14:textId="77777777" w:rsidR="006D07B7" w:rsidRPr="00AD3A03" w:rsidRDefault="006D07B7" w:rsidP="006B29B2"/>
        </w:tc>
        <w:tc>
          <w:tcPr>
            <w:tcW w:w="3117" w:type="dxa"/>
          </w:tcPr>
          <w:p w14:paraId="367A806C" w14:textId="77777777" w:rsidR="006D07B7" w:rsidRPr="00AD3A03" w:rsidRDefault="006D07B7" w:rsidP="006B29B2"/>
        </w:tc>
        <w:tc>
          <w:tcPr>
            <w:tcW w:w="992" w:type="dxa"/>
          </w:tcPr>
          <w:p w14:paraId="149D8122" w14:textId="77777777" w:rsidR="006D07B7" w:rsidRPr="00341F18" w:rsidRDefault="006D07B7" w:rsidP="006B29B2"/>
        </w:tc>
        <w:tc>
          <w:tcPr>
            <w:tcW w:w="993" w:type="dxa"/>
          </w:tcPr>
          <w:p w14:paraId="796FBD48" w14:textId="77777777" w:rsidR="006D07B7" w:rsidRPr="00341F18" w:rsidRDefault="006D07B7" w:rsidP="006B29B2"/>
        </w:tc>
        <w:tc>
          <w:tcPr>
            <w:tcW w:w="3031" w:type="dxa"/>
          </w:tcPr>
          <w:p w14:paraId="4EBD5B62" w14:textId="77777777" w:rsidR="006D07B7" w:rsidRPr="00341F18" w:rsidRDefault="006D07B7" w:rsidP="006B29B2"/>
        </w:tc>
      </w:tr>
    </w:tbl>
    <w:p w14:paraId="515C71A7" w14:textId="0C618EF8" w:rsidR="00AD3A03" w:rsidRDefault="00AD3A03" w:rsidP="00AD3A03"/>
    <w:p w14:paraId="274D6420" w14:textId="20019DC9" w:rsidR="007158B1" w:rsidRDefault="007158B1" w:rsidP="007158B1">
      <w:r>
        <w:t>REDEN RETOURZENDING</w:t>
      </w:r>
      <w:r w:rsidR="00372A13">
        <w:tab/>
      </w:r>
      <w:r w:rsidR="00372A13">
        <w:tab/>
      </w:r>
      <w:r w:rsidR="00372A13">
        <w:tab/>
      </w:r>
      <w:r w:rsidR="00372A13">
        <w:tab/>
      </w:r>
      <w:r w:rsidR="00372A13">
        <w:tab/>
      </w:r>
      <w:r w:rsidR="00372A13">
        <w:tab/>
      </w:r>
      <w:r w:rsidR="00372A13">
        <w:tab/>
        <w:t>RETOUR ADRES</w:t>
      </w:r>
    </w:p>
    <w:p w14:paraId="15B68568" w14:textId="0A6EFD64" w:rsidR="006D07B7" w:rsidRDefault="007158B1" w:rsidP="007158B1">
      <w:r>
        <w:t>1. Te klein</w:t>
      </w:r>
      <w:r w:rsidR="00372A13">
        <w:tab/>
      </w:r>
      <w:r w:rsidR="00372A13">
        <w:tab/>
      </w:r>
      <w:r w:rsidR="00372A13">
        <w:tab/>
      </w:r>
      <w:r w:rsidR="00372A13">
        <w:tab/>
      </w:r>
      <w:r w:rsidR="00372A13">
        <w:tab/>
      </w:r>
      <w:r w:rsidR="00372A13">
        <w:tab/>
      </w:r>
      <w:r w:rsidR="00372A13">
        <w:tab/>
      </w:r>
      <w:r w:rsidR="00372A13">
        <w:tab/>
      </w:r>
      <w:proofErr w:type="spellStart"/>
      <w:r w:rsidR="00372A13">
        <w:t>Equi</w:t>
      </w:r>
      <w:proofErr w:type="spellEnd"/>
      <w:r w:rsidR="00372A13">
        <w:t xml:space="preserve"> </w:t>
      </w:r>
      <w:proofErr w:type="spellStart"/>
      <w:r w:rsidR="00372A13">
        <w:t>Divino</w:t>
      </w:r>
      <w:proofErr w:type="spellEnd"/>
      <w:r w:rsidR="00372A13">
        <w:t xml:space="preserve"> Ruitersport</w:t>
      </w:r>
      <w:r w:rsidR="00372A13">
        <w:br/>
      </w:r>
      <w:r>
        <w:t>2. Te groot</w:t>
      </w:r>
      <w:r w:rsidR="00372A13">
        <w:tab/>
      </w:r>
      <w:r w:rsidR="00372A13">
        <w:tab/>
      </w:r>
      <w:r w:rsidR="00372A13">
        <w:tab/>
      </w:r>
      <w:r w:rsidR="00372A13">
        <w:tab/>
      </w:r>
      <w:r w:rsidR="00372A13">
        <w:tab/>
      </w:r>
      <w:r w:rsidR="00372A13">
        <w:tab/>
      </w:r>
      <w:r w:rsidR="00372A13">
        <w:tab/>
      </w:r>
      <w:r w:rsidR="00372A13">
        <w:tab/>
        <w:t xml:space="preserve">             Landvoogdes 56</w:t>
      </w:r>
      <w:r w:rsidR="00372A13">
        <w:br/>
      </w:r>
      <w:r>
        <w:t>3. Voldoet niet aan de verwachting</w:t>
      </w:r>
      <w:r w:rsidR="00372A13">
        <w:tab/>
      </w:r>
      <w:r w:rsidR="00372A13">
        <w:tab/>
      </w:r>
      <w:r w:rsidR="00372A13">
        <w:tab/>
      </w:r>
      <w:r w:rsidR="00372A13">
        <w:tab/>
      </w:r>
      <w:r w:rsidR="00372A13">
        <w:tab/>
        <w:t xml:space="preserve">                3232 PJ Brielle</w:t>
      </w:r>
      <w:r w:rsidR="00372A13">
        <w:br/>
      </w:r>
      <w:r>
        <w:t>4. Productiefout, kapot, vlek, enz.</w:t>
      </w:r>
      <w:r w:rsidR="00372A13">
        <w:tab/>
      </w:r>
      <w:r w:rsidR="00372A13">
        <w:tab/>
      </w:r>
      <w:r w:rsidR="00372A13">
        <w:tab/>
      </w:r>
      <w:r w:rsidR="00372A13">
        <w:tab/>
      </w:r>
      <w:r w:rsidR="00372A13">
        <w:tab/>
      </w:r>
      <w:r w:rsidR="00372A13">
        <w:tab/>
      </w:r>
      <w:r w:rsidR="00EC7AFA">
        <w:t xml:space="preserve">         </w:t>
      </w:r>
      <w:r w:rsidR="00372A13">
        <w:t>Nederland</w:t>
      </w:r>
      <w:r w:rsidR="00372A13">
        <w:br/>
      </w:r>
      <w:r>
        <w:t>5. Verkeerde artikel</w:t>
      </w:r>
    </w:p>
    <w:p w14:paraId="5EFB979A" w14:textId="74F3EA93" w:rsidR="00EC7AFA" w:rsidRDefault="00EC7AFA" w:rsidP="007158B1"/>
    <w:p w14:paraId="4C7AFE5D" w14:textId="4CD2446D" w:rsidR="00EC7AFA" w:rsidRDefault="0092159B" w:rsidP="0092159B">
      <w:pPr>
        <w:jc w:val="center"/>
      </w:pPr>
      <w:r w:rsidRPr="0092159B">
        <w:rPr>
          <w:noProof/>
          <w:color w:val="808080" w:themeColor="background1" w:themeShade="80"/>
          <w:sz w:val="40"/>
          <w:szCs w:val="40"/>
        </w:rPr>
        <w:lastRenderedPageBreak/>
        <w:drawing>
          <wp:anchor distT="0" distB="0" distL="114300" distR="114300" simplePos="0" relativeHeight="251660288" behindDoc="0" locked="0" layoutInCell="1" allowOverlap="1" wp14:anchorId="3997F20C" wp14:editId="1132787E">
            <wp:simplePos x="0" y="0"/>
            <wp:positionH relativeFrom="margin">
              <wp:align>center</wp:align>
            </wp:positionH>
            <wp:positionV relativeFrom="margin">
              <wp:align>top</wp:align>
            </wp:positionV>
            <wp:extent cx="1470660" cy="1353007"/>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0660" cy="1353007"/>
                    </a:xfrm>
                    <a:prstGeom prst="rect">
                      <a:avLst/>
                    </a:prstGeom>
                  </pic:spPr>
                </pic:pic>
              </a:graphicData>
            </a:graphic>
          </wp:anchor>
        </w:drawing>
      </w:r>
    </w:p>
    <w:p w14:paraId="4CEC5AD8" w14:textId="2265EF1B" w:rsidR="00EC7AFA" w:rsidRDefault="00EC7AFA" w:rsidP="007158B1"/>
    <w:p w14:paraId="3B92A218" w14:textId="036150E8" w:rsidR="00EC7AFA" w:rsidRDefault="00EC7AFA" w:rsidP="007158B1"/>
    <w:p w14:paraId="4769941F" w14:textId="386439CF" w:rsidR="00EC7AFA" w:rsidRDefault="00EC7AFA" w:rsidP="007158B1"/>
    <w:p w14:paraId="780A9E27" w14:textId="4A6223D8" w:rsidR="00EC7AFA" w:rsidRDefault="00EC7AFA" w:rsidP="007158B1"/>
    <w:p w14:paraId="3206020B" w14:textId="2B891B0B" w:rsidR="00EC7AFA" w:rsidRDefault="00EC7AFA" w:rsidP="007158B1"/>
    <w:p w14:paraId="41D1E68D" w14:textId="77777777" w:rsidR="00EC7AFA" w:rsidRPr="00C27FE2" w:rsidRDefault="00EC7AFA" w:rsidP="00EC7AFA">
      <w:pPr>
        <w:rPr>
          <w:color w:val="808080" w:themeColor="background1" w:themeShade="80"/>
          <w:sz w:val="48"/>
          <w:szCs w:val="48"/>
        </w:rPr>
      </w:pPr>
      <w:r w:rsidRPr="00C27FE2">
        <w:rPr>
          <w:color w:val="808080" w:themeColor="background1" w:themeShade="80"/>
          <w:sz w:val="48"/>
          <w:szCs w:val="48"/>
        </w:rPr>
        <w:t>INFORMATIE RONDOM GARANTIE &amp; RETOUR</w:t>
      </w:r>
    </w:p>
    <w:p w14:paraId="2C868252" w14:textId="77777777" w:rsidR="00EC7AFA" w:rsidRPr="00C27FE2" w:rsidRDefault="00EC7AFA" w:rsidP="00EC7AFA">
      <w:pPr>
        <w:rPr>
          <w:color w:val="808080" w:themeColor="background1" w:themeShade="80"/>
          <w:sz w:val="28"/>
          <w:szCs w:val="28"/>
        </w:rPr>
      </w:pPr>
      <w:r w:rsidRPr="00C27FE2">
        <w:rPr>
          <w:color w:val="808080" w:themeColor="background1" w:themeShade="80"/>
          <w:sz w:val="28"/>
          <w:szCs w:val="28"/>
        </w:rPr>
        <w:t>RETOURNEREN</w:t>
      </w:r>
    </w:p>
    <w:p w14:paraId="4C75B879" w14:textId="457BDFF0" w:rsidR="00EC7AFA" w:rsidRPr="00C27FE2" w:rsidRDefault="00EC7AFA" w:rsidP="00EC7AFA">
      <w:pPr>
        <w:rPr>
          <w:color w:val="808080" w:themeColor="background1" w:themeShade="80"/>
        </w:rPr>
      </w:pPr>
      <w:r w:rsidRPr="00C27FE2">
        <w:rPr>
          <w:color w:val="808080" w:themeColor="background1" w:themeShade="80"/>
        </w:rPr>
        <w:t xml:space="preserve">U heeft het recht uw bestelling tot 14 dagen na ontvangst te retourneren. U krijgt dan het volledige </w:t>
      </w:r>
      <w:r w:rsidRPr="00C27FE2">
        <w:rPr>
          <w:color w:val="808080" w:themeColor="background1" w:themeShade="80"/>
        </w:rPr>
        <w:br/>
        <w:t xml:space="preserve">orderbedrag exclusief verzendkosten gecrediteerd. De kosten voor retour van u thuis naar de </w:t>
      </w:r>
      <w:r w:rsidRPr="00C27FE2">
        <w:rPr>
          <w:color w:val="808080" w:themeColor="background1" w:themeShade="80"/>
        </w:rPr>
        <w:br/>
        <w:t xml:space="preserve">webwinkel zijn voor eigen rekening. Indien u gebruik maakt van uw retourrecht, zal het product met </w:t>
      </w:r>
      <w:r w:rsidRPr="00C27FE2">
        <w:rPr>
          <w:color w:val="808080" w:themeColor="background1" w:themeShade="80"/>
        </w:rPr>
        <w:br/>
        <w:t>alle geleverde toebehoren en - indien redelijkerwijze mogelijk - in de originele staat en verpakking aan de ondernemer geretourneerd worden. Wij zullen vervolgens het verschuldigde orderbedrag binnen 14 dagen na aanmelding van uw retour terugstorten mits het product reeds in goede orde retour ontvangen is.</w:t>
      </w:r>
    </w:p>
    <w:p w14:paraId="42829AF9" w14:textId="78ED4D5B" w:rsidR="00EC7AFA" w:rsidRPr="00C27FE2" w:rsidRDefault="00EC7AFA" w:rsidP="00EC7AFA">
      <w:pPr>
        <w:rPr>
          <w:color w:val="808080" w:themeColor="background1" w:themeShade="80"/>
        </w:rPr>
      </w:pPr>
      <w:r w:rsidRPr="00C27FE2">
        <w:rPr>
          <w:color w:val="808080" w:themeColor="background1" w:themeShade="80"/>
        </w:rPr>
        <w:t>Houd er rekening mee dat het product/de geretourneerde producten opnieuw moeten kunnen worden verkocht en dus 100% schoon moeten zijn, in originele staat, met prijskaartjes, klittenband, plastic en andere verzendingsartikelen intact. Alle retourzendingen moeten verpakt en goed beschermd worden verstuurd, op dezelfde manier als geleverd.</w:t>
      </w:r>
    </w:p>
    <w:p w14:paraId="230A1274" w14:textId="4F5B32B3" w:rsidR="00EC7AFA" w:rsidRPr="00C27FE2" w:rsidRDefault="00EC7AFA" w:rsidP="00EC7AFA">
      <w:pPr>
        <w:rPr>
          <w:color w:val="808080" w:themeColor="background1" w:themeShade="80"/>
        </w:rPr>
      </w:pPr>
      <w:r w:rsidRPr="00C27FE2">
        <w:rPr>
          <w:color w:val="808080" w:themeColor="background1" w:themeShade="80"/>
        </w:rPr>
        <w:t xml:space="preserve">Wanneer u gebruik maakt van uw retourrecht, betaalt u de verzendkosten voor de retourzending en </w:t>
      </w:r>
      <w:r w:rsidRPr="00C27FE2">
        <w:rPr>
          <w:color w:val="808080" w:themeColor="background1" w:themeShade="80"/>
        </w:rPr>
        <w:br/>
        <w:t xml:space="preserve">bent u verantwoordelijk voor het product vanaf het moment dat u het product ontvangt tot het moment dat het product weer bij ons terug is. Het product moet binnen 14 dagen na ontvangst naar </w:t>
      </w:r>
      <w:proofErr w:type="spellStart"/>
      <w:r w:rsidR="006D7D84">
        <w:rPr>
          <w:color w:val="808080" w:themeColor="background1" w:themeShade="80"/>
        </w:rPr>
        <w:t>Equi</w:t>
      </w:r>
      <w:proofErr w:type="spellEnd"/>
      <w:r w:rsidR="006D7D84">
        <w:rPr>
          <w:color w:val="808080" w:themeColor="background1" w:themeShade="80"/>
        </w:rPr>
        <w:t xml:space="preserve"> </w:t>
      </w:r>
      <w:proofErr w:type="spellStart"/>
      <w:r w:rsidR="006D7D84">
        <w:rPr>
          <w:color w:val="808080" w:themeColor="background1" w:themeShade="80"/>
        </w:rPr>
        <w:t>Divino</w:t>
      </w:r>
      <w:proofErr w:type="spellEnd"/>
      <w:r w:rsidR="006D7D84">
        <w:rPr>
          <w:color w:val="808080" w:themeColor="background1" w:themeShade="80"/>
        </w:rPr>
        <w:t xml:space="preserve"> Ruitersport</w:t>
      </w:r>
      <w:r w:rsidRPr="00C27FE2">
        <w:rPr>
          <w:color w:val="808080" w:themeColor="background1" w:themeShade="80"/>
        </w:rPr>
        <w:t xml:space="preserve"> worden verzonden.</w:t>
      </w:r>
    </w:p>
    <w:p w14:paraId="45DF2D91" w14:textId="6DA7A1AB" w:rsidR="00EC7AFA" w:rsidRPr="00C27FE2" w:rsidRDefault="00EC7AFA" w:rsidP="00EC7AFA">
      <w:pPr>
        <w:rPr>
          <w:color w:val="808080" w:themeColor="background1" w:themeShade="80"/>
        </w:rPr>
      </w:pPr>
      <w:r w:rsidRPr="00C27FE2">
        <w:rPr>
          <w:color w:val="808080" w:themeColor="background1" w:themeShade="80"/>
        </w:rPr>
        <w:t xml:space="preserve">Houd er rekening mee dat leer een natuurlijk materiaal is, wat betekent dat het er min of meer gestructureerd uitziet. Dit soort verschillen worden niet beschouwd als een defect en zijn dus geen </w:t>
      </w:r>
      <w:r w:rsidRPr="00C27FE2">
        <w:rPr>
          <w:color w:val="808080" w:themeColor="background1" w:themeShade="80"/>
        </w:rPr>
        <w:br/>
        <w:t>reden voor een klacht of een retourzending</w:t>
      </w:r>
      <w:r w:rsidR="001A5054" w:rsidRPr="00C27FE2">
        <w:rPr>
          <w:color w:val="808080" w:themeColor="background1" w:themeShade="80"/>
        </w:rPr>
        <w:t>.</w:t>
      </w:r>
    </w:p>
    <w:p w14:paraId="78970349" w14:textId="77777777" w:rsidR="00DB2610" w:rsidRDefault="00DB2610" w:rsidP="00C27FE2">
      <w:pPr>
        <w:rPr>
          <w:color w:val="808080" w:themeColor="background1" w:themeShade="80"/>
        </w:rPr>
      </w:pPr>
    </w:p>
    <w:p w14:paraId="67B387DA" w14:textId="77777777" w:rsidR="00DB2610" w:rsidRDefault="00DB2610" w:rsidP="00C27FE2">
      <w:pPr>
        <w:rPr>
          <w:color w:val="808080" w:themeColor="background1" w:themeShade="80"/>
        </w:rPr>
      </w:pPr>
    </w:p>
    <w:p w14:paraId="7C668587" w14:textId="5465FD4E" w:rsidR="00C27FE2" w:rsidRPr="00C27FE2" w:rsidRDefault="00C27FE2" w:rsidP="00C27FE2">
      <w:pPr>
        <w:rPr>
          <w:color w:val="808080" w:themeColor="background1" w:themeShade="80"/>
        </w:rPr>
      </w:pPr>
      <w:r w:rsidRPr="00C27FE2">
        <w:rPr>
          <w:color w:val="808080" w:themeColor="background1" w:themeShade="80"/>
        </w:rPr>
        <w:t>RETOUR ADRES</w:t>
      </w:r>
    </w:p>
    <w:p w14:paraId="2FEE410C" w14:textId="77777777" w:rsidR="00C27FE2" w:rsidRPr="00C27FE2" w:rsidRDefault="00C27FE2" w:rsidP="00C27FE2">
      <w:pPr>
        <w:rPr>
          <w:color w:val="808080" w:themeColor="background1" w:themeShade="80"/>
        </w:rPr>
      </w:pPr>
      <w:proofErr w:type="spellStart"/>
      <w:r w:rsidRPr="00C27FE2">
        <w:rPr>
          <w:color w:val="808080" w:themeColor="background1" w:themeShade="80"/>
        </w:rPr>
        <w:t>Equi</w:t>
      </w:r>
      <w:proofErr w:type="spellEnd"/>
      <w:r w:rsidRPr="00C27FE2">
        <w:rPr>
          <w:color w:val="808080" w:themeColor="background1" w:themeShade="80"/>
        </w:rPr>
        <w:t xml:space="preserve"> </w:t>
      </w:r>
      <w:proofErr w:type="spellStart"/>
      <w:r w:rsidRPr="00C27FE2">
        <w:rPr>
          <w:color w:val="808080" w:themeColor="background1" w:themeShade="80"/>
        </w:rPr>
        <w:t>Divino</w:t>
      </w:r>
      <w:proofErr w:type="spellEnd"/>
      <w:r w:rsidRPr="00C27FE2">
        <w:rPr>
          <w:color w:val="808080" w:themeColor="background1" w:themeShade="80"/>
        </w:rPr>
        <w:t xml:space="preserve"> Ruitersport</w:t>
      </w:r>
      <w:r w:rsidRPr="00C27FE2">
        <w:rPr>
          <w:color w:val="808080" w:themeColor="background1" w:themeShade="80"/>
        </w:rPr>
        <w:br/>
        <w:t>Landvoogdes 56</w:t>
      </w:r>
      <w:r w:rsidRPr="00C27FE2">
        <w:rPr>
          <w:color w:val="808080" w:themeColor="background1" w:themeShade="80"/>
        </w:rPr>
        <w:br/>
        <w:t>3232 PJ Brielle</w:t>
      </w:r>
      <w:r w:rsidRPr="00C27FE2">
        <w:rPr>
          <w:color w:val="808080" w:themeColor="background1" w:themeShade="80"/>
        </w:rPr>
        <w:br/>
        <w:t>Nederland</w:t>
      </w:r>
    </w:p>
    <w:p w14:paraId="23F06380" w14:textId="77777777" w:rsidR="00C27FE2" w:rsidRPr="00C27FE2" w:rsidRDefault="00C27FE2" w:rsidP="00C27FE2">
      <w:pPr>
        <w:rPr>
          <w:color w:val="808080" w:themeColor="background1" w:themeShade="80"/>
        </w:rPr>
      </w:pPr>
    </w:p>
    <w:p w14:paraId="52F213E2" w14:textId="355C220D" w:rsidR="001A5054" w:rsidRDefault="00C27FE2" w:rsidP="00C27FE2">
      <w:r w:rsidRPr="00C27FE2">
        <w:rPr>
          <w:color w:val="808080" w:themeColor="background1" w:themeShade="80"/>
        </w:rPr>
        <w:t>Graag communicatie uitsluitend via mail klantenservice ruitershop: hello@equidivino.com</w:t>
      </w:r>
      <w:r w:rsidRPr="00C27FE2">
        <w:rPr>
          <w:color w:val="808080" w:themeColor="background1" w:themeShade="80"/>
        </w:rPr>
        <w:br/>
      </w:r>
    </w:p>
    <w:p w14:paraId="6EDB9BB0" w14:textId="77777777" w:rsidR="001A5054" w:rsidRPr="00341F18" w:rsidRDefault="001A5054" w:rsidP="00EC7AFA"/>
    <w:sectPr w:rsidR="001A5054" w:rsidRPr="00341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42"/>
    <w:rsid w:val="001A5054"/>
    <w:rsid w:val="00300D83"/>
    <w:rsid w:val="00341F18"/>
    <w:rsid w:val="00372A13"/>
    <w:rsid w:val="006D07B7"/>
    <w:rsid w:val="006D7D84"/>
    <w:rsid w:val="007158B1"/>
    <w:rsid w:val="007E3B42"/>
    <w:rsid w:val="0092159B"/>
    <w:rsid w:val="009A23A9"/>
    <w:rsid w:val="00A07B9C"/>
    <w:rsid w:val="00AD3A03"/>
    <w:rsid w:val="00C27FE2"/>
    <w:rsid w:val="00DB2610"/>
    <w:rsid w:val="00EB5C0D"/>
    <w:rsid w:val="00EC7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6F34"/>
  <w15:chartTrackingRefBased/>
  <w15:docId w15:val="{83A01105-FC6C-4935-BCFB-CDF33F43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Wndows 10</dc:creator>
  <cp:keywords/>
  <dc:description/>
  <cp:lastModifiedBy>Receptie  - van Meijl Verhaegh</cp:lastModifiedBy>
  <cp:revision>2</cp:revision>
  <cp:lastPrinted>2021-09-13T11:30:00Z</cp:lastPrinted>
  <dcterms:created xsi:type="dcterms:W3CDTF">2023-01-25T12:25:00Z</dcterms:created>
  <dcterms:modified xsi:type="dcterms:W3CDTF">2023-01-25T12:25:00Z</dcterms:modified>
</cp:coreProperties>
</file>